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1030"/>
        <w:tblW w:w="0" w:type="auto"/>
        <w:tblLook w:val="04A0" w:firstRow="1" w:lastRow="0" w:firstColumn="1" w:lastColumn="0" w:noHBand="0" w:noVBand="1"/>
      </w:tblPr>
      <w:tblGrid>
        <w:gridCol w:w="2780"/>
        <w:gridCol w:w="6565"/>
      </w:tblGrid>
      <w:tr w:rsidR="004166DE" w14:paraId="15E652EE" w14:textId="77777777" w:rsidTr="00781855">
        <w:tc>
          <w:tcPr>
            <w:tcW w:w="2780" w:type="dxa"/>
          </w:tcPr>
          <w:p w14:paraId="04E7DD95" w14:textId="6811E49F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565" w:type="dxa"/>
          </w:tcPr>
          <w:p w14:paraId="4E2C55D9" w14:textId="4A6A3929" w:rsidR="004166DE" w:rsidRPr="004166DE" w:rsidRDefault="004166DE" w:rsidP="004166D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</w:rPr>
            </w:pPr>
            <w:r w:rsidRPr="004166D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«КОРПОРАТИВНЫЙ УНИВЕРСИТЕТ ЛОКОМОТИВНЫХ ТЕХНОЛОГИЙ»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166DE" w14:paraId="7FCB5E11" w14:textId="77777777" w:rsidTr="00781855">
        <w:tc>
          <w:tcPr>
            <w:tcW w:w="2780" w:type="dxa"/>
          </w:tcPr>
          <w:p w14:paraId="400839EB" w14:textId="015202F7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65" w:type="dxa"/>
          </w:tcPr>
          <w:p w14:paraId="16A2D4D3" w14:textId="1FA9D774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КУ «ЛОКОТЕХ»</w:t>
            </w:r>
          </w:p>
        </w:tc>
      </w:tr>
      <w:tr w:rsidR="004166DE" w14:paraId="173BE7BE" w14:textId="77777777" w:rsidTr="00781855">
        <w:tc>
          <w:tcPr>
            <w:tcW w:w="2780" w:type="dxa"/>
          </w:tcPr>
          <w:p w14:paraId="37E4B3F4" w14:textId="45ED938D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565" w:type="dxa"/>
          </w:tcPr>
          <w:p w14:paraId="109EA140" w14:textId="77777777" w:rsidR="004166DE" w:rsidRPr="004166DE" w:rsidRDefault="004166DE" w:rsidP="0041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sz w:val="24"/>
                <w:szCs w:val="24"/>
              </w:rPr>
              <w:t>692510, Приморский край, г. Уссурийск, проспект Блюхера, д. 19, помещение 1</w:t>
            </w:r>
          </w:p>
          <w:p w14:paraId="5BD86231" w14:textId="77777777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DE" w14:paraId="5E65D1D7" w14:textId="77777777" w:rsidTr="00781855">
        <w:tc>
          <w:tcPr>
            <w:tcW w:w="2780" w:type="dxa"/>
          </w:tcPr>
          <w:p w14:paraId="703613C0" w14:textId="52F1F48D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565" w:type="dxa"/>
          </w:tcPr>
          <w:p w14:paraId="33633C84" w14:textId="77777777" w:rsidR="004166DE" w:rsidRPr="004166DE" w:rsidRDefault="004166DE" w:rsidP="00416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sz w:val="24"/>
                <w:szCs w:val="24"/>
              </w:rPr>
              <w:t>692510, Приморский край, г. Уссурийск, проспект Блюхера, д. 19, помещение 1</w:t>
            </w:r>
          </w:p>
          <w:p w14:paraId="65A0A1A3" w14:textId="77777777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DE" w14:paraId="4BAFA677" w14:textId="77777777" w:rsidTr="00781855">
        <w:tc>
          <w:tcPr>
            <w:tcW w:w="2780" w:type="dxa"/>
          </w:tcPr>
          <w:p w14:paraId="3FA5E307" w14:textId="4C64A628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65" w:type="dxa"/>
          </w:tcPr>
          <w:p w14:paraId="5A034D0C" w14:textId="0F1BA9A9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sz w:val="24"/>
                <w:szCs w:val="24"/>
              </w:rPr>
              <w:t>university@locotech.ru</w:t>
            </w:r>
          </w:p>
        </w:tc>
      </w:tr>
      <w:tr w:rsidR="004166DE" w14:paraId="5FEE9343" w14:textId="77777777" w:rsidTr="00781855">
        <w:tc>
          <w:tcPr>
            <w:tcW w:w="2780" w:type="dxa"/>
          </w:tcPr>
          <w:p w14:paraId="2C920CA8" w14:textId="0D6E35A0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6565" w:type="dxa"/>
          </w:tcPr>
          <w:p w14:paraId="79FC524F" w14:textId="51F04983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sz w:val="24"/>
                <w:szCs w:val="24"/>
              </w:rPr>
              <w:t>https://university.locotech.ru/</w:t>
            </w:r>
          </w:p>
        </w:tc>
      </w:tr>
      <w:tr w:rsidR="004166DE" w14:paraId="2BF53D1A" w14:textId="77777777" w:rsidTr="00781855">
        <w:tc>
          <w:tcPr>
            <w:tcW w:w="2780" w:type="dxa"/>
          </w:tcPr>
          <w:p w14:paraId="5E946733" w14:textId="478C6E22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</w:t>
            </w: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6565" w:type="dxa"/>
          </w:tcPr>
          <w:p w14:paraId="7E480503" w14:textId="7B5CFAEB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Ирина Геннадьевна</w:t>
            </w:r>
            <w:r w:rsidR="00FD33B5">
              <w:rPr>
                <w:rFonts w:ascii="Times New Roman" w:hAnsi="Times New Roman" w:cs="Times New Roman"/>
                <w:sz w:val="24"/>
                <w:szCs w:val="24"/>
              </w:rPr>
              <w:t xml:space="preserve"> (действует на основании Устава)</w:t>
            </w:r>
          </w:p>
        </w:tc>
      </w:tr>
      <w:tr w:rsidR="004166DE" w14:paraId="0E8E2F6C" w14:textId="77777777" w:rsidTr="00781855">
        <w:tc>
          <w:tcPr>
            <w:tcW w:w="2780" w:type="dxa"/>
          </w:tcPr>
          <w:p w14:paraId="7CFB711C" w14:textId="5466513E" w:rsidR="004166DE" w:rsidRPr="004166DE" w:rsidRDefault="004A10C1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генерального директора по финансам и экономике</w:t>
            </w:r>
          </w:p>
        </w:tc>
        <w:tc>
          <w:tcPr>
            <w:tcW w:w="6565" w:type="dxa"/>
          </w:tcPr>
          <w:p w14:paraId="552F3196" w14:textId="32D64954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Татьяна Сергеевна</w:t>
            </w:r>
          </w:p>
        </w:tc>
      </w:tr>
      <w:tr w:rsidR="004166DE" w14:paraId="0D90C900" w14:textId="77777777" w:rsidTr="00781855">
        <w:tc>
          <w:tcPr>
            <w:tcW w:w="2780" w:type="dxa"/>
          </w:tcPr>
          <w:p w14:paraId="0A183075" w14:textId="1ACF4941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565" w:type="dxa"/>
          </w:tcPr>
          <w:p w14:paraId="562388FE" w14:textId="054F121E" w:rsidR="005A7F84" w:rsidRDefault="007C6C54" w:rsidP="005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A50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7F84" w:rsidRPr="00395F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A50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7F84" w:rsidRPr="00395FD9">
              <w:rPr>
                <w:rFonts w:ascii="Times New Roman" w:hAnsi="Times New Roman" w:cs="Times New Roman"/>
                <w:sz w:val="24"/>
                <w:szCs w:val="24"/>
              </w:rPr>
              <w:t xml:space="preserve"> Банка ВТБ ПАО г. МОСКВА</w:t>
            </w:r>
          </w:p>
          <w:p w14:paraId="5D07C155" w14:textId="77777777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DE" w14:paraId="60CFAFC7" w14:textId="77777777" w:rsidTr="00781855">
        <w:tc>
          <w:tcPr>
            <w:tcW w:w="2780" w:type="dxa"/>
          </w:tcPr>
          <w:p w14:paraId="0FB977C8" w14:textId="7429E25C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565" w:type="dxa"/>
          </w:tcPr>
          <w:p w14:paraId="5934FCB6" w14:textId="01EF094D" w:rsidR="004166DE" w:rsidRDefault="005A7F84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395FD9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  <w:r w:rsidR="004F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D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4F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D9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  <w:r w:rsidR="004F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D9">
              <w:rPr>
                <w:rFonts w:ascii="Times New Roman" w:hAnsi="Times New Roman" w:cs="Times New Roman"/>
                <w:sz w:val="24"/>
                <w:szCs w:val="24"/>
              </w:rPr>
              <w:t>0000002</w:t>
            </w:r>
          </w:p>
        </w:tc>
      </w:tr>
      <w:tr w:rsidR="004166DE" w14:paraId="01CB670E" w14:textId="77777777" w:rsidTr="00781855">
        <w:tc>
          <w:tcPr>
            <w:tcW w:w="2780" w:type="dxa"/>
          </w:tcPr>
          <w:p w14:paraId="57B5F9BA" w14:textId="03285A38" w:rsidR="004166DE" w:rsidRP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6565" w:type="dxa"/>
          </w:tcPr>
          <w:p w14:paraId="5563FE49" w14:textId="77777777" w:rsidR="005A7F84" w:rsidRDefault="005A7F84" w:rsidP="005A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FD9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  <w:r w:rsidRPr="00EE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3A2C88" w14:textId="77777777" w:rsidR="004166DE" w:rsidRDefault="004166DE" w:rsidP="0041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55" w14:paraId="165BA6F8" w14:textId="77777777" w:rsidTr="00781855">
        <w:tc>
          <w:tcPr>
            <w:tcW w:w="2780" w:type="dxa"/>
          </w:tcPr>
          <w:p w14:paraId="3305289E" w14:textId="38D8FBB4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6565" w:type="dxa"/>
          </w:tcPr>
          <w:p w14:paraId="67F3FDC7" w14:textId="773CFA5C" w:rsidR="00781855" w:rsidRPr="00395FD9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044525411</w:t>
            </w:r>
          </w:p>
        </w:tc>
      </w:tr>
      <w:tr w:rsidR="00781855" w14:paraId="74B379F0" w14:textId="77777777" w:rsidTr="00781855">
        <w:tc>
          <w:tcPr>
            <w:tcW w:w="2780" w:type="dxa"/>
          </w:tcPr>
          <w:p w14:paraId="396B0AB4" w14:textId="47455FBC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565" w:type="dxa"/>
          </w:tcPr>
          <w:p w14:paraId="5A867E98" w14:textId="48A5F238" w:rsidR="00781855" w:rsidRPr="00395FD9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5">
              <w:rPr>
                <w:rFonts w:ascii="Times New Roman" w:hAnsi="Times New Roman" w:cs="Times New Roman"/>
                <w:sz w:val="24"/>
                <w:szCs w:val="24"/>
              </w:rPr>
              <w:t>ФИЛИАЛ "ДАЛЬНЕВОСТОЧНЫЙ" АО "ОТП БАНК" г. Хабаровск</w:t>
            </w:r>
          </w:p>
        </w:tc>
      </w:tr>
      <w:tr w:rsidR="00781855" w14:paraId="186B672C" w14:textId="77777777" w:rsidTr="00781855">
        <w:tc>
          <w:tcPr>
            <w:tcW w:w="2780" w:type="dxa"/>
          </w:tcPr>
          <w:p w14:paraId="72FE1C14" w14:textId="4B769353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6565" w:type="dxa"/>
          </w:tcPr>
          <w:p w14:paraId="19882E78" w14:textId="6509CEAE" w:rsidR="00781855" w:rsidRPr="00395FD9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5">
              <w:rPr>
                <w:rFonts w:ascii="Times New Roman" w:hAnsi="Times New Roman" w:cs="Times New Roman"/>
                <w:sz w:val="24"/>
                <w:szCs w:val="24"/>
              </w:rPr>
              <w:t>40703810910080000002</w:t>
            </w:r>
          </w:p>
        </w:tc>
      </w:tr>
      <w:tr w:rsidR="00781855" w14:paraId="5E95F65D" w14:textId="77777777" w:rsidTr="00781855">
        <w:tc>
          <w:tcPr>
            <w:tcW w:w="2780" w:type="dxa"/>
          </w:tcPr>
          <w:p w14:paraId="0577A8CC" w14:textId="1EFEC3CD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6565" w:type="dxa"/>
          </w:tcPr>
          <w:p w14:paraId="5A93439E" w14:textId="25881468" w:rsidR="00781855" w:rsidRPr="00395FD9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5">
              <w:rPr>
                <w:rFonts w:ascii="Times New Roman" w:hAnsi="Times New Roman" w:cs="Times New Roman"/>
                <w:sz w:val="24"/>
                <w:szCs w:val="24"/>
              </w:rPr>
              <w:t>30101810700000000757</w:t>
            </w:r>
          </w:p>
        </w:tc>
      </w:tr>
      <w:tr w:rsidR="00781855" w14:paraId="1F4A83FA" w14:textId="77777777" w:rsidTr="00781855">
        <w:tc>
          <w:tcPr>
            <w:tcW w:w="2780" w:type="dxa"/>
          </w:tcPr>
          <w:p w14:paraId="5F9550C0" w14:textId="15846DC2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6565" w:type="dxa"/>
          </w:tcPr>
          <w:p w14:paraId="7E47B07C" w14:textId="7D2C471C" w:rsidR="00781855" w:rsidRPr="00395FD9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5">
              <w:rPr>
                <w:rFonts w:ascii="Times New Roman" w:hAnsi="Times New Roman" w:cs="Times New Roman"/>
                <w:sz w:val="24"/>
                <w:szCs w:val="24"/>
              </w:rPr>
              <w:t>040813757</w:t>
            </w:r>
          </w:p>
        </w:tc>
      </w:tr>
      <w:tr w:rsidR="00781855" w14:paraId="798B2B33" w14:textId="77777777" w:rsidTr="00781855">
        <w:tc>
          <w:tcPr>
            <w:tcW w:w="2780" w:type="dxa"/>
          </w:tcPr>
          <w:p w14:paraId="78F98A2A" w14:textId="20779830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6565" w:type="dxa"/>
          </w:tcPr>
          <w:p w14:paraId="18366346" w14:textId="491FE789" w:rsidR="00781855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C0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105247</w:t>
            </w:r>
            <w:r w:rsidRPr="00EE68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81855" w14:paraId="02A0D0F8" w14:textId="77777777" w:rsidTr="00781855">
        <w:tc>
          <w:tcPr>
            <w:tcW w:w="2780" w:type="dxa"/>
          </w:tcPr>
          <w:p w14:paraId="426DCBDF" w14:textId="742119DA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6565" w:type="dxa"/>
          </w:tcPr>
          <w:p w14:paraId="0932F2FF" w14:textId="3E361432" w:rsidR="00781855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251101001</w:t>
            </w:r>
          </w:p>
        </w:tc>
      </w:tr>
      <w:tr w:rsidR="00781855" w14:paraId="4E65A237" w14:textId="77777777" w:rsidTr="00781855">
        <w:tc>
          <w:tcPr>
            <w:tcW w:w="2780" w:type="dxa"/>
          </w:tcPr>
          <w:p w14:paraId="2E69F6A8" w14:textId="3D69F161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565" w:type="dxa"/>
          </w:tcPr>
          <w:p w14:paraId="3228482D" w14:textId="638DD6F1" w:rsidR="00781855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1182500000462</w:t>
            </w:r>
          </w:p>
        </w:tc>
      </w:tr>
      <w:tr w:rsidR="00781855" w14:paraId="7B480956" w14:textId="77777777" w:rsidTr="00781855">
        <w:tc>
          <w:tcPr>
            <w:tcW w:w="2780" w:type="dxa"/>
          </w:tcPr>
          <w:p w14:paraId="69CC5618" w14:textId="3686EFA8" w:rsidR="00781855" w:rsidRPr="004166DE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6565" w:type="dxa"/>
          </w:tcPr>
          <w:p w14:paraId="5F0FC6BC" w14:textId="58789D86" w:rsidR="00781855" w:rsidRDefault="00781855" w:rsidP="0078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0">
              <w:rPr>
                <w:rFonts w:ascii="Times New Roman" w:hAnsi="Times New Roman" w:cs="Times New Roman"/>
                <w:sz w:val="24"/>
                <w:szCs w:val="24"/>
              </w:rPr>
              <w:t>28331709</w:t>
            </w:r>
          </w:p>
        </w:tc>
      </w:tr>
    </w:tbl>
    <w:p w14:paraId="6540CC89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732AD" w14:textId="0B8E0E40" w:rsidR="004166DE" w:rsidRPr="005A7F84" w:rsidRDefault="004166DE" w:rsidP="004166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F84">
        <w:rPr>
          <w:rFonts w:ascii="Times New Roman" w:hAnsi="Times New Roman" w:cs="Times New Roman"/>
          <w:b/>
          <w:bCs/>
          <w:sz w:val="24"/>
          <w:szCs w:val="24"/>
        </w:rPr>
        <w:t xml:space="preserve">КАРТОЧКА </w:t>
      </w:r>
      <w:r w:rsidR="005A7F84" w:rsidRPr="005A7F84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14:paraId="4E9DA44F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8B77C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9FEB4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BDD26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AA117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16362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E84F3" w14:textId="1EE4DAF0" w:rsidR="004166DE" w:rsidRDefault="005A7F84" w:rsidP="005A7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И.Г. Дударь</w:t>
      </w:r>
    </w:p>
    <w:p w14:paraId="3ECA38AA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54D21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1F625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56F9C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A0CB4" w14:textId="77777777" w:rsidR="004166DE" w:rsidRDefault="004166DE" w:rsidP="00DD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3C5C9" w14:textId="223F346D" w:rsidR="006D0D2A" w:rsidRPr="005A7F84" w:rsidRDefault="006D0D2A" w:rsidP="007D3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D2A" w:rsidRPr="005A7F84" w:rsidSect="006D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3A"/>
    <w:rsid w:val="001C2043"/>
    <w:rsid w:val="00395FD9"/>
    <w:rsid w:val="003B7B6C"/>
    <w:rsid w:val="004166DE"/>
    <w:rsid w:val="004A10C1"/>
    <w:rsid w:val="004B0BF3"/>
    <w:rsid w:val="004F7874"/>
    <w:rsid w:val="005A7F84"/>
    <w:rsid w:val="006002AA"/>
    <w:rsid w:val="006D0D2A"/>
    <w:rsid w:val="00781855"/>
    <w:rsid w:val="007C6C54"/>
    <w:rsid w:val="007D394A"/>
    <w:rsid w:val="007E7D61"/>
    <w:rsid w:val="00824697"/>
    <w:rsid w:val="00875940"/>
    <w:rsid w:val="00A50572"/>
    <w:rsid w:val="00BA01A3"/>
    <w:rsid w:val="00BF05CB"/>
    <w:rsid w:val="00C801C8"/>
    <w:rsid w:val="00DD3A3A"/>
    <w:rsid w:val="00FD0ED4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2C06"/>
  <w15:docId w15:val="{822CCE76-8EBE-4D8D-AEB2-465D37C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A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A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Дуброва</cp:lastModifiedBy>
  <cp:revision>2</cp:revision>
  <cp:lastPrinted>2021-08-04T05:08:00Z</cp:lastPrinted>
  <dcterms:created xsi:type="dcterms:W3CDTF">2023-12-07T05:42:00Z</dcterms:created>
  <dcterms:modified xsi:type="dcterms:W3CDTF">2023-12-07T05:42:00Z</dcterms:modified>
</cp:coreProperties>
</file>